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55" w:rsidRDefault="00C532D3" w:rsidP="007F28B1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0" w:name="_heading=h.26in1rg" w:colFirst="0" w:colLast="0"/>
      <w:bookmarkStart w:id="1" w:name="_heading=h.44sinio" w:colFirst="0" w:colLast="0"/>
      <w:bookmarkEnd w:id="0"/>
      <w:bookmarkEnd w:id="1"/>
      <w:r>
        <w:rPr>
          <w:rFonts w:cs="Calibri"/>
          <w:b/>
          <w:sz w:val="20"/>
          <w:szCs w:val="20"/>
        </w:rPr>
        <w:t>Załącznik nr 3</w:t>
      </w:r>
    </w:p>
    <w:p w:rsidR="00AF5555" w:rsidRDefault="00C532D3">
      <w:pPr>
        <w:spacing w:before="1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………………………………………………….……                                                                  ………………………….., dnia……………………        </w:t>
      </w:r>
    </w:p>
    <w:p w:rsidR="00AF5555" w:rsidRDefault="00C532D3">
      <w:pPr>
        <w:spacing w:before="160"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…………………………………………………..</w:t>
      </w:r>
    </w:p>
    <w:p w:rsidR="00AF5555" w:rsidRDefault="00C532D3">
      <w:pPr>
        <w:spacing w:after="0" w:line="240" w:lineRule="auto"/>
        <w:ind w:right="5954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(pełna nazwa/firma, adres, NIP/PESEL)</w:t>
      </w:r>
    </w:p>
    <w:p w:rsidR="00AF5555" w:rsidRDefault="00C532D3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reprezentowany przez:</w:t>
      </w:r>
    </w:p>
    <w:p w:rsidR="00AF5555" w:rsidRDefault="00C532D3">
      <w:pPr>
        <w:spacing w:before="160" w:after="0" w:line="240" w:lineRule="auto"/>
        <w:ind w:right="595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</w:t>
      </w:r>
    </w:p>
    <w:p w:rsidR="00AF5555" w:rsidRDefault="00C532D3">
      <w:pPr>
        <w:spacing w:after="0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(imię, nazwisko)</w:t>
      </w:r>
    </w:p>
    <w:p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Oświadczenia wykonawcy </w:t>
      </w:r>
    </w:p>
    <w:p w:rsidR="00AF5555" w:rsidRDefault="00C532D3">
      <w:pPr>
        <w:spacing w:after="0" w:line="240" w:lineRule="auto"/>
        <w:jc w:val="center"/>
        <w:rPr>
          <w:rFonts w:cs="Calibri"/>
          <w:b/>
          <w:smallCaps/>
          <w:sz w:val="20"/>
          <w:szCs w:val="20"/>
        </w:rPr>
      </w:pPr>
      <w:r>
        <w:rPr>
          <w:rFonts w:cs="Calibri"/>
          <w:b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AF5555" w:rsidRDefault="00C532D3">
      <w:pPr>
        <w:spacing w:after="0" w:line="240" w:lineRule="auto"/>
        <w:ind w:firstLine="709"/>
        <w:jc w:val="both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W związku z postępowaniem o udzielenie zamówienia prowadzonego w oparciu o zasadę konkurencyjności określoną w „</w:t>
      </w:r>
      <w:r>
        <w:rPr>
          <w:rFonts w:cs="Calibri"/>
          <w:sz w:val="20"/>
          <w:szCs w:val="20"/>
        </w:rPr>
        <w:t xml:space="preserve">Wytycznych określających </w:t>
      </w:r>
      <w:r>
        <w:rPr>
          <w:rFonts w:cs="Calibri"/>
          <w:color w:val="222222"/>
          <w:sz w:val="20"/>
          <w:szCs w:val="20"/>
          <w:highlight w:val="white"/>
        </w:rPr>
        <w:t xml:space="preserve">warunki i procedury dotyczące kwalifikowalności wydatków dla EFS+, EFRR, FS i FST. </w:t>
      </w:r>
      <w:r>
        <w:rPr>
          <w:rFonts w:cs="Calibri"/>
          <w:sz w:val="20"/>
          <w:szCs w:val="20"/>
        </w:rPr>
        <w:t>na lata 2021-2027</w:t>
      </w:r>
      <w:r>
        <w:rPr>
          <w:rFonts w:cs="Calibri"/>
          <w:color w:val="000000"/>
          <w:sz w:val="20"/>
          <w:szCs w:val="20"/>
        </w:rPr>
        <w:t xml:space="preserve">” </w:t>
      </w:r>
      <w:r>
        <w:rPr>
          <w:rFonts w:cs="Calibri"/>
          <w:sz w:val="20"/>
          <w:szCs w:val="20"/>
        </w:rPr>
        <w:t xml:space="preserve">pn. </w:t>
      </w:r>
      <w:r>
        <w:rPr>
          <w:rFonts w:cs="Calibri"/>
          <w:b/>
          <w:sz w:val="20"/>
          <w:szCs w:val="20"/>
        </w:rPr>
        <w:t xml:space="preserve">ZAPYTANIE OFERTOWE NR </w:t>
      </w:r>
      <w:r w:rsidRPr="00053BC3">
        <w:rPr>
          <w:rFonts w:cs="Calibri"/>
          <w:b/>
          <w:color w:val="000000" w:themeColor="text1"/>
          <w:sz w:val="20"/>
          <w:szCs w:val="20"/>
        </w:rPr>
        <w:t>1/RR/202</w:t>
      </w:r>
      <w:r w:rsidR="00925D28">
        <w:rPr>
          <w:rFonts w:cs="Calibri"/>
          <w:b/>
          <w:color w:val="000000" w:themeColor="text1"/>
          <w:sz w:val="20"/>
          <w:szCs w:val="20"/>
        </w:rPr>
        <w:t>5</w:t>
      </w:r>
      <w:bookmarkStart w:id="2" w:name="_GoBack"/>
      <w:bookmarkEnd w:id="2"/>
      <w:r w:rsidR="00053BC3" w:rsidRPr="00053BC3">
        <w:rPr>
          <w:rFonts w:cs="Calibri"/>
          <w:b/>
          <w:color w:val="000000" w:themeColor="text1"/>
          <w:sz w:val="20"/>
          <w:szCs w:val="20"/>
        </w:rPr>
        <w:t>/P</w:t>
      </w:r>
      <w:r w:rsidRPr="00053BC3">
        <w:rPr>
          <w:rFonts w:cs="Calibri"/>
          <w:b/>
          <w:color w:val="000000" w:themeColor="text1"/>
          <w:sz w:val="20"/>
          <w:szCs w:val="20"/>
        </w:rPr>
        <w:t>/BK</w:t>
      </w:r>
      <w:r w:rsidR="00053BC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="00053BC3">
        <w:rPr>
          <w:rFonts w:cs="Calibri"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NA WYBÓR WYKONAWCY</w:t>
      </w:r>
      <w:r w:rsidR="00674551">
        <w:rPr>
          <w:rFonts w:cs="Calibri"/>
          <w:b/>
          <w:sz w:val="20"/>
          <w:szCs w:val="20"/>
        </w:rPr>
        <w:t xml:space="preserve"> W ZAKRESIE</w:t>
      </w:r>
      <w:r>
        <w:rPr>
          <w:rFonts w:cs="Calibri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ZAPROJEKTOWANIA</w:t>
      </w:r>
      <w:r w:rsidR="00E0676F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BUDOWY SZYBU WINDOWEGO</w:t>
      </w:r>
      <w:r w:rsidR="00E0676F">
        <w:rPr>
          <w:b/>
          <w:sz w:val="20"/>
          <w:szCs w:val="20"/>
        </w:rPr>
        <w:t>, MONTAŻU WINDY</w:t>
      </w:r>
      <w:r>
        <w:rPr>
          <w:b/>
          <w:sz w:val="20"/>
          <w:szCs w:val="20"/>
        </w:rPr>
        <w:t xml:space="preserve"> ORAZ ADAPTACJI CZĘŚCI  BUDYNKU</w:t>
      </w:r>
      <w:r>
        <w:rPr>
          <w:rFonts w:cs="Calibri"/>
          <w:b/>
          <w:sz w:val="20"/>
          <w:szCs w:val="20"/>
        </w:rPr>
        <w:t xml:space="preserve"> DLA UCZESTNIKÓW PROJEKTU „RAZEM RAŹNIEJ”</w:t>
      </w:r>
      <w:r>
        <w:rPr>
          <w:rFonts w:cs="Calibri"/>
          <w:sz w:val="20"/>
          <w:szCs w:val="20"/>
        </w:rPr>
        <w:t>,</w:t>
      </w:r>
      <w:r w:rsidR="00957E1B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prowadzonego przez </w:t>
      </w:r>
      <w:r w:rsidR="00957E1B">
        <w:rPr>
          <w:rFonts w:cs="Calibri"/>
          <w:sz w:val="20"/>
          <w:szCs w:val="20"/>
        </w:rPr>
        <w:t>Wałbrzyskie Towarzystwo Budownictwa Społecznego Spółka z ograniczoną odpowiedzialnością</w:t>
      </w:r>
      <w:r>
        <w:rPr>
          <w:rFonts w:cs="Calibri"/>
          <w:sz w:val="20"/>
          <w:szCs w:val="20"/>
        </w:rPr>
        <w:t xml:space="preserve"> oświadczam, co następuje:</w:t>
      </w:r>
    </w:p>
    <w:p w:rsidR="00AF5555" w:rsidRDefault="00C532D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Fonts w:cs="Calibri"/>
          <w:color w:val="000000"/>
          <w:sz w:val="20"/>
          <w:szCs w:val="20"/>
          <w:vertAlign w:val="superscript"/>
        </w:rPr>
        <w:footnoteReference w:id="1"/>
      </w:r>
    </w:p>
    <w:p w:rsidR="00AF5555" w:rsidRDefault="00C532D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Oświadczam, że nie zachodzą w stosunku do mnie przesłanki wykluczenia z postępowania na podstawie art. 7 ust. 1 ustawy z dnia 13 kwietnia 2022 r.</w:t>
      </w:r>
      <w:r>
        <w:rPr>
          <w:rFonts w:cs="Calibri"/>
          <w:i/>
          <w:color w:val="000000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>
        <w:rPr>
          <w:rFonts w:cs="Calibri"/>
          <w:color w:val="000000"/>
          <w:sz w:val="20"/>
          <w:szCs w:val="20"/>
        </w:rPr>
        <w:t>(Dz. U. poz. 835)</w:t>
      </w:r>
      <w:r>
        <w:rPr>
          <w:rFonts w:cs="Calibri"/>
          <w:i/>
          <w:color w:val="000000"/>
          <w:sz w:val="20"/>
          <w:szCs w:val="20"/>
        </w:rPr>
        <w:t>.</w:t>
      </w:r>
      <w:r>
        <w:rPr>
          <w:rFonts w:cs="Calibri"/>
          <w:color w:val="000000"/>
          <w:sz w:val="20"/>
          <w:szCs w:val="20"/>
          <w:vertAlign w:val="superscript"/>
        </w:rPr>
        <w:footnoteReference w:id="2"/>
      </w:r>
    </w:p>
    <w:p w:rsidR="00AF5555" w:rsidRDefault="00C532D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Oświadczam, że nie figuruję na liście podmiotów publikowanej na stronie BIP MSWiA: https://www.gov.pl/web/mswia/lista-osob-i-podmiotow-objetych-sankcjami</w:t>
      </w:r>
      <w:r>
        <w:rPr>
          <w:rFonts w:cs="Calibri"/>
          <w:color w:val="000000"/>
          <w:sz w:val="20"/>
          <w:szCs w:val="20"/>
        </w:rPr>
        <w:br/>
      </w:r>
      <w:r>
        <w:rPr>
          <w:rFonts w:cs="Calibri"/>
          <w:b/>
          <w:color w:val="000000"/>
          <w:sz w:val="20"/>
          <w:szCs w:val="20"/>
        </w:rPr>
        <w:t>OŚWIADCZENIE DOTYCZĄCE PODANYCH INFORMACJI: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Ja niżej podpisany/a potwierdzam prawdziwość podanych przeze mnie danych. Jednocześnie jestem świadomy/a odpowiedzialności za składanie oświadczeń niezgodnych z prawdą lub zatajenie prawdy. </w:t>
      </w:r>
    </w:p>
    <w:p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26" w:rsidRDefault="00706F26">
      <w:pPr>
        <w:spacing w:after="0" w:line="240" w:lineRule="auto"/>
      </w:pPr>
      <w:r>
        <w:separator/>
      </w:r>
    </w:p>
  </w:endnote>
  <w:endnote w:type="continuationSeparator" w:id="0">
    <w:p w:rsidR="00706F26" w:rsidRDefault="007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26" w:rsidRDefault="00706F26">
      <w:pPr>
        <w:spacing w:after="0" w:line="240" w:lineRule="auto"/>
      </w:pPr>
      <w:r>
        <w:separator/>
      </w:r>
    </w:p>
  </w:footnote>
  <w:footnote w:type="continuationSeparator" w:id="0">
    <w:p w:rsidR="00706F26" w:rsidRDefault="00706F26">
      <w:pPr>
        <w:spacing w:after="0" w:line="240" w:lineRule="auto"/>
      </w:pPr>
      <w:r>
        <w:continuationSeparator/>
      </w:r>
    </w:p>
  </w:footnote>
  <w:footnote w:id="1">
    <w:p w:rsidR="000324B0" w:rsidRDefault="00032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12"/>
          <w:szCs w:val="12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324B0" w:rsidRDefault="000324B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12"/>
          <w:szCs w:val="12"/>
        </w:rPr>
      </w:pPr>
      <w:r>
        <w:rPr>
          <w:rFonts w:cs="Calibri"/>
          <w:color w:val="000000"/>
          <w:sz w:val="12"/>
          <w:szCs w:val="12"/>
        </w:rPr>
        <w:t>obywateli rosyjskich lub osób fizycznych lub prawnych, podmiotów lub organów z siedzibą w Rosji;</w:t>
      </w:r>
    </w:p>
    <w:p w:rsidR="000324B0" w:rsidRDefault="000324B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12"/>
          <w:szCs w:val="12"/>
        </w:rPr>
      </w:pPr>
      <w:bookmarkStart w:id="3" w:name="_heading=h.2bn6wsx" w:colFirst="0" w:colLast="0"/>
      <w:bookmarkEnd w:id="3"/>
      <w:r>
        <w:rPr>
          <w:rFonts w:cs="Calibri"/>
          <w:color w:val="000000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</w:p>
    <w:p w:rsidR="000324B0" w:rsidRDefault="000324B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12"/>
          <w:szCs w:val="12"/>
        </w:rPr>
      </w:pPr>
      <w:r>
        <w:rPr>
          <w:rFonts w:cs="Calibri"/>
          <w:color w:val="000000"/>
          <w:sz w:val="12"/>
          <w:szCs w:val="12"/>
        </w:rPr>
        <w:t>osób fizycznych lub prawnych, podmiotów lub organów działających w imieniu lub pod kierunkiem podmiotu, o którym mowa w lit. a) lub b) niniejszego ustępu, 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0324B0" w:rsidRDefault="000324B0">
      <w:pPr>
        <w:spacing w:after="0" w:line="240" w:lineRule="auto"/>
        <w:jc w:val="both"/>
        <w:rPr>
          <w:color w:val="222222"/>
          <w:sz w:val="12"/>
          <w:szCs w:val="12"/>
        </w:rPr>
      </w:pPr>
      <w:r>
        <w:rPr>
          <w:vertAlign w:val="superscript"/>
        </w:rPr>
        <w:footnoteRef/>
      </w:r>
      <w:r>
        <w:rPr>
          <w:color w:val="222222"/>
          <w:sz w:val="12"/>
          <w:szCs w:val="12"/>
        </w:rPr>
        <w:t xml:space="preserve">Zgodnie z treścią art. 7 ust. 1 ustawy z dnia 13 kwietnia 2022 r. </w:t>
      </w:r>
      <w:r>
        <w:rPr>
          <w:i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>
        <w:rPr>
          <w:color w:val="222222"/>
          <w:sz w:val="12"/>
          <w:szCs w:val="12"/>
        </w:rPr>
        <w:t>Pzp</w:t>
      </w:r>
      <w:proofErr w:type="spellEnd"/>
      <w:r>
        <w:rPr>
          <w:color w:val="222222"/>
          <w:sz w:val="12"/>
          <w:szCs w:val="12"/>
        </w:rPr>
        <w:t xml:space="preserve"> wyklucza się:</w:t>
      </w:r>
    </w:p>
    <w:p w:rsidR="000324B0" w:rsidRDefault="000324B0">
      <w:pPr>
        <w:spacing w:after="0" w:line="240" w:lineRule="auto"/>
        <w:jc w:val="both"/>
        <w:rPr>
          <w:color w:val="222222"/>
          <w:sz w:val="12"/>
          <w:szCs w:val="12"/>
        </w:rPr>
      </w:pPr>
      <w:r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324B0" w:rsidRDefault="000324B0">
      <w:pPr>
        <w:spacing w:after="0" w:line="240" w:lineRule="auto"/>
        <w:jc w:val="both"/>
        <w:rPr>
          <w:color w:val="222222"/>
          <w:sz w:val="12"/>
          <w:szCs w:val="12"/>
        </w:rPr>
      </w:pPr>
      <w:r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324B0" w:rsidRDefault="000324B0">
      <w:pPr>
        <w:spacing w:after="0" w:line="240" w:lineRule="auto"/>
        <w:jc w:val="both"/>
        <w:rPr>
          <w:sz w:val="12"/>
          <w:szCs w:val="12"/>
        </w:rPr>
      </w:pPr>
      <w:r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B6B88"/>
    <w:rsid w:val="001D2382"/>
    <w:rsid w:val="001E30CE"/>
    <w:rsid w:val="00203DCD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41DE"/>
    <w:rsid w:val="00432305"/>
    <w:rsid w:val="00452799"/>
    <w:rsid w:val="004872AB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6618AA"/>
    <w:rsid w:val="00674551"/>
    <w:rsid w:val="006948F1"/>
    <w:rsid w:val="006A17BA"/>
    <w:rsid w:val="006B17AA"/>
    <w:rsid w:val="006C3EE8"/>
    <w:rsid w:val="006D13C1"/>
    <w:rsid w:val="00702641"/>
    <w:rsid w:val="00706F26"/>
    <w:rsid w:val="00711733"/>
    <w:rsid w:val="0074297E"/>
    <w:rsid w:val="00765A78"/>
    <w:rsid w:val="00775270"/>
    <w:rsid w:val="00796DE6"/>
    <w:rsid w:val="007E4A1F"/>
    <w:rsid w:val="007F28B1"/>
    <w:rsid w:val="00811CD9"/>
    <w:rsid w:val="00824113"/>
    <w:rsid w:val="00847C92"/>
    <w:rsid w:val="00894063"/>
    <w:rsid w:val="00895F05"/>
    <w:rsid w:val="008C1C6A"/>
    <w:rsid w:val="009030B3"/>
    <w:rsid w:val="00907328"/>
    <w:rsid w:val="00925D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DA31"/>
  <w15:docId w15:val="{B5C500E9-DBC9-4349-8B10-53F9F67C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BA26B7-8EC6-46CE-87C2-D658DBDC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Magdalena Zywar</cp:lastModifiedBy>
  <cp:revision>4</cp:revision>
  <cp:lastPrinted>2025-06-12T08:51:00Z</cp:lastPrinted>
  <dcterms:created xsi:type="dcterms:W3CDTF">2025-06-12T10:05:00Z</dcterms:created>
  <dcterms:modified xsi:type="dcterms:W3CDTF">2025-06-13T10:34:00Z</dcterms:modified>
</cp:coreProperties>
</file>